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F9" w:rsidRDefault="00240FF9" w:rsidP="00240FF9">
      <w:pPr>
        <w:pStyle w:val="font8"/>
        <w:rPr>
          <w:b/>
          <w:bCs/>
          <w:color w:val="E81515"/>
        </w:rPr>
      </w:pPr>
      <w:r>
        <w:rPr>
          <w:b/>
          <w:bCs/>
          <w:color w:val="E81515"/>
        </w:rPr>
        <w:t>И</w:t>
      </w:r>
      <w:r w:rsidRPr="00240FF9">
        <w:rPr>
          <w:b/>
          <w:bCs/>
          <w:color w:val="E81515"/>
        </w:rPr>
        <w:t>нструмент</w:t>
      </w:r>
      <w:r>
        <w:rPr>
          <w:b/>
          <w:bCs/>
          <w:color w:val="E81515"/>
        </w:rPr>
        <w:t>ы</w:t>
      </w:r>
      <w:r w:rsidRPr="00240FF9">
        <w:rPr>
          <w:b/>
          <w:bCs/>
          <w:color w:val="E81515"/>
        </w:rPr>
        <w:t xml:space="preserve"> работы с платформой АИС Образование </w:t>
      </w:r>
    </w:p>
    <w:p w:rsidR="00240FF9" w:rsidRDefault="00240FF9" w:rsidP="00240FF9">
      <w:pPr>
        <w:pStyle w:val="font8"/>
      </w:pPr>
      <w:r>
        <w:rPr>
          <w:b/>
          <w:bCs/>
        </w:rPr>
        <w:t xml:space="preserve">Дисциплины учебного плана для обучающихся 1-11 классов – организуются  в форме  электронного обучения, </w:t>
      </w:r>
      <w:proofErr w:type="spellStart"/>
      <w:proofErr w:type="gramStart"/>
      <w:r>
        <w:rPr>
          <w:b/>
          <w:bCs/>
        </w:rPr>
        <w:t>чат-занятий</w:t>
      </w:r>
      <w:proofErr w:type="spellEnd"/>
      <w:proofErr w:type="gramEnd"/>
      <w:r>
        <w:rPr>
          <w:b/>
          <w:bCs/>
        </w:rPr>
        <w:t>.</w:t>
      </w:r>
      <w:r>
        <w:t> </w:t>
      </w:r>
    </w:p>
    <w:p w:rsidR="00240FF9" w:rsidRDefault="00240FF9" w:rsidP="00240FF9">
      <w:pPr>
        <w:pStyle w:val="font8"/>
      </w:pPr>
      <w:r>
        <w:t xml:space="preserve">Выполнение работ для освоения материала, домашнее задание, тестирование обучающегося организуется по  предметам учебного плана через систему ELSCHOOL в электронном журнале и в сервисе  google.com  . </w:t>
      </w:r>
    </w:p>
    <w:p w:rsidR="00240FF9" w:rsidRDefault="00240FF9" w:rsidP="00240FF9">
      <w:pPr>
        <w:pStyle w:val="font8"/>
      </w:pPr>
      <w:r>
        <w:t xml:space="preserve">Также в рамках дополнительных материалов учителю рекомендуется прикреплять в электронный журнал обучающие и научно-популярные фильмы для освоения изучаемой темы, уроки с платформы Российская электронная школа (РЭШ), </w:t>
      </w:r>
      <w:proofErr w:type="spellStart"/>
      <w:r>
        <w:t>Якласс</w:t>
      </w:r>
      <w:proofErr w:type="spellEnd"/>
      <w:r>
        <w:t xml:space="preserve"> и т.д</w:t>
      </w:r>
      <w:proofErr w:type="gramStart"/>
      <w:r>
        <w:t xml:space="preserve">.. </w:t>
      </w:r>
      <w:proofErr w:type="gramEnd"/>
    </w:p>
    <w:p w:rsidR="00240FF9" w:rsidRDefault="00240FF9" w:rsidP="00240FF9">
      <w:pPr>
        <w:pStyle w:val="font8"/>
      </w:pPr>
      <w:r>
        <w:t xml:space="preserve">*Учитывая, что в работе РЭШ могут возникать трудности из-за общей загруженности ресурса учителям-предметникам рекомендуется: Заранее загрузить материалы для изучения тем и выполнения домашнего задания для классов по своим предметам. В формировании материалов для изучения руководствоваться возможностями, предложенными ресурсами. Обязательно для оценки и закрепления тем использовать: Функцию прикрепления домашнего задания в электронный журнал через реализацию проекта, фотографию выполненной работы и пр. Электронную систему тестирования. Использование автоматизированных образовательных ресурсов </w:t>
      </w:r>
      <w:proofErr w:type="spellStart"/>
      <w:r>
        <w:t>Яндекс</w:t>
      </w:r>
      <w:proofErr w:type="spellEnd"/>
      <w:r>
        <w:t>. Учебник и т.п.</w:t>
      </w:r>
    </w:p>
    <w:p w:rsidR="00240FF9" w:rsidRDefault="00240FF9" w:rsidP="00240FF9">
      <w:pPr>
        <w:pStyle w:val="font8"/>
      </w:pPr>
      <w:r>
        <w:t>Занятие в дистанционной форме по основным дисциплинам проводиться в виде дистанционного видео урока на платформе ZOOM .</w:t>
      </w:r>
    </w:p>
    <w:p w:rsidR="002E0E4F" w:rsidRDefault="002E0E4F"/>
    <w:sectPr w:rsidR="002E0E4F" w:rsidSect="002E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F9"/>
    <w:rsid w:val="00240FF9"/>
    <w:rsid w:val="002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4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Адель</cp:lastModifiedBy>
  <cp:revision>1</cp:revision>
  <dcterms:created xsi:type="dcterms:W3CDTF">2020-04-06T15:14:00Z</dcterms:created>
  <dcterms:modified xsi:type="dcterms:W3CDTF">2020-04-06T15:16:00Z</dcterms:modified>
</cp:coreProperties>
</file>